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2E353" w14:textId="77777777" w:rsidR="002D7783" w:rsidRPr="002D7783" w:rsidRDefault="002D7783" w:rsidP="002D7783">
      <w:pPr>
        <w:tabs>
          <w:tab w:val="left" w:pos="2880"/>
        </w:tabs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2D7783">
        <w:rPr>
          <w:b/>
          <w:sz w:val="22"/>
          <w:szCs w:val="22"/>
        </w:rPr>
        <w:t>Subrecipient</w:t>
      </w:r>
      <w:proofErr w:type="spellEnd"/>
      <w:r w:rsidRPr="002D7783">
        <w:rPr>
          <w:b/>
          <w:sz w:val="22"/>
          <w:szCs w:val="22"/>
        </w:rPr>
        <w:t xml:space="preserve"> Letter of Intent</w:t>
      </w:r>
    </w:p>
    <w:p w14:paraId="75E7B513" w14:textId="77777777" w:rsidR="002D7783" w:rsidRPr="00311498" w:rsidRDefault="002D7783" w:rsidP="002D7783">
      <w:pPr>
        <w:tabs>
          <w:tab w:val="left" w:pos="2880"/>
        </w:tabs>
        <w:rPr>
          <w:sz w:val="22"/>
          <w:szCs w:val="2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29"/>
        <w:gridCol w:w="2891"/>
        <w:gridCol w:w="2512"/>
      </w:tblGrid>
      <w:tr w:rsidR="002D7783" w:rsidRPr="00311498" w14:paraId="6D16A9F8" w14:textId="77777777" w:rsidTr="00F00635">
        <w:trPr>
          <w:jc w:val="center"/>
        </w:trPr>
        <w:tc>
          <w:tcPr>
            <w:tcW w:w="2178" w:type="dxa"/>
          </w:tcPr>
          <w:p w14:paraId="551A9682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proofErr w:type="spellStart"/>
            <w:r w:rsidRPr="00311498">
              <w:t>Subrecipient</w:t>
            </w:r>
            <w:proofErr w:type="spellEnd"/>
            <w: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0CD5C3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>
              <w:t>Board of Regents of the University of Nebraska DBA University of Nebraska Medical Center</w:t>
            </w:r>
          </w:p>
        </w:tc>
        <w:tc>
          <w:tcPr>
            <w:tcW w:w="2682" w:type="dxa"/>
          </w:tcPr>
          <w:p w14:paraId="1F718032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 w:rsidRPr="00311498">
              <w:t>Pass-Through Entity</w:t>
            </w:r>
            <w:r>
              <w:t>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04FB66F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  <w:jc w:val="center"/>
            </w:pPr>
          </w:p>
        </w:tc>
      </w:tr>
      <w:tr w:rsidR="002D7783" w:rsidRPr="00311498" w14:paraId="16A0FB5A" w14:textId="77777777" w:rsidTr="00F00635">
        <w:trPr>
          <w:jc w:val="center"/>
        </w:trPr>
        <w:tc>
          <w:tcPr>
            <w:tcW w:w="2178" w:type="dxa"/>
          </w:tcPr>
          <w:p w14:paraId="198393A5" w14:textId="06128D49" w:rsidR="002D7783" w:rsidRPr="00867EBF" w:rsidRDefault="002D7783" w:rsidP="009D43E0">
            <w:pPr>
              <w:pStyle w:val="Header"/>
              <w:tabs>
                <w:tab w:val="left" w:pos="2880"/>
              </w:tabs>
            </w:pPr>
            <w:proofErr w:type="spellStart"/>
            <w:r w:rsidRPr="00867EBF">
              <w:t>Subrecipient</w:t>
            </w:r>
            <w:proofErr w:type="spellEnd"/>
            <w:r w:rsidRPr="00867EBF">
              <w:t xml:space="preserve"> </w:t>
            </w:r>
            <w:r w:rsidR="009D43E0">
              <w:t>UEI</w:t>
            </w:r>
            <w:r w:rsidRPr="00867EBF"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C3E0DA" w14:textId="627658CB" w:rsidR="002D7783" w:rsidRPr="00867EBF" w:rsidRDefault="009D43E0" w:rsidP="00DD0F58">
            <w:pPr>
              <w:pStyle w:val="Header"/>
              <w:tabs>
                <w:tab w:val="left" w:pos="2880"/>
              </w:tabs>
            </w:pPr>
            <w:r w:rsidRPr="009D43E0">
              <w:t>G15AG3BLLMH4</w:t>
            </w:r>
          </w:p>
        </w:tc>
        <w:tc>
          <w:tcPr>
            <w:tcW w:w="2682" w:type="dxa"/>
          </w:tcPr>
          <w:p w14:paraId="60960913" w14:textId="6808C774" w:rsidR="002D7783" w:rsidRPr="00867EBF" w:rsidRDefault="002D7783" w:rsidP="009D43E0">
            <w:pPr>
              <w:pStyle w:val="Header"/>
              <w:tabs>
                <w:tab w:val="left" w:pos="2880"/>
              </w:tabs>
            </w:pPr>
            <w:r w:rsidRPr="00867EBF">
              <w:t xml:space="preserve">Pass-Through Entity </w:t>
            </w:r>
            <w:r w:rsidR="009D43E0">
              <w:t>UEI</w:t>
            </w:r>
            <w:r w:rsidRPr="00867EBF">
              <w:t>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6E6FDBC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  <w:jc w:val="center"/>
            </w:pPr>
          </w:p>
        </w:tc>
      </w:tr>
      <w:tr w:rsidR="002D7783" w:rsidRPr="00311498" w14:paraId="131F54E6" w14:textId="77777777" w:rsidTr="00F00635">
        <w:trPr>
          <w:jc w:val="center"/>
        </w:trPr>
        <w:tc>
          <w:tcPr>
            <w:tcW w:w="2178" w:type="dxa"/>
          </w:tcPr>
          <w:p w14:paraId="38D76E75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 w:rsidRPr="00311498">
              <w:t>Principal Investigator: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BB55246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  <w:tc>
          <w:tcPr>
            <w:tcW w:w="2682" w:type="dxa"/>
          </w:tcPr>
          <w:p w14:paraId="3622241E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 w:rsidRPr="00311498">
              <w:t>Principal Investigator: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56D060D3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26D4DE39" w14:textId="77777777" w:rsidTr="00F00635">
        <w:trPr>
          <w:jc w:val="center"/>
        </w:trPr>
        <w:tc>
          <w:tcPr>
            <w:tcW w:w="2178" w:type="dxa"/>
          </w:tcPr>
          <w:p w14:paraId="3408B1A7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 w:rsidRPr="00311498">
              <w:t>Internal Project Identifier</w:t>
            </w:r>
            <w:r>
              <w:t xml:space="preserve"> </w:t>
            </w:r>
            <w:r w:rsidRPr="00C05F93">
              <w:rPr>
                <w:i/>
              </w:rPr>
              <w:t>(optional)</w:t>
            </w:r>
            <w:r w:rsidRPr="00311498"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4330D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>
              <w:t>IF ID #</w:t>
            </w:r>
          </w:p>
        </w:tc>
        <w:tc>
          <w:tcPr>
            <w:tcW w:w="2682" w:type="dxa"/>
          </w:tcPr>
          <w:p w14:paraId="6C775C53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 w:rsidRPr="00311498">
              <w:t>Internal Project Identifier</w:t>
            </w:r>
            <w:r>
              <w:t xml:space="preserve"> </w:t>
            </w:r>
            <w:r w:rsidRPr="00C05F93">
              <w:rPr>
                <w:i/>
              </w:rPr>
              <w:t>(optional)</w:t>
            </w:r>
            <w:r w:rsidRPr="00311498">
              <w:t>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DDDDB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5F1AF592" w14:textId="77777777" w:rsidTr="00F00635">
        <w:trPr>
          <w:trHeight w:val="167"/>
          <w:jc w:val="center"/>
        </w:trPr>
        <w:tc>
          <w:tcPr>
            <w:tcW w:w="4338" w:type="dxa"/>
            <w:gridSpan w:val="2"/>
          </w:tcPr>
          <w:p w14:paraId="4F5DE502" w14:textId="77777777" w:rsidR="002D7783" w:rsidRPr="00C05F93" w:rsidRDefault="002D7783" w:rsidP="00DD0F58">
            <w:pPr>
              <w:pStyle w:val="Header"/>
              <w:tabs>
                <w:tab w:val="left" w:pos="2880"/>
              </w:tabs>
              <w:rPr>
                <w:b/>
              </w:rPr>
            </w:pPr>
            <w:r w:rsidRPr="00C05F93">
              <w:rPr>
                <w:b/>
              </w:rPr>
              <w:t xml:space="preserve">Institutional Administrator </w:t>
            </w:r>
          </w:p>
        </w:tc>
        <w:tc>
          <w:tcPr>
            <w:tcW w:w="5012" w:type="dxa"/>
            <w:gridSpan w:val="2"/>
          </w:tcPr>
          <w:p w14:paraId="60274F52" w14:textId="77777777" w:rsidR="002D7783" w:rsidRPr="00C05F93" w:rsidRDefault="002D7783" w:rsidP="00DD0F58">
            <w:pPr>
              <w:pStyle w:val="Header"/>
              <w:tabs>
                <w:tab w:val="left" w:pos="2880"/>
              </w:tabs>
              <w:rPr>
                <w:b/>
              </w:rPr>
            </w:pPr>
            <w:r w:rsidRPr="00C05F93">
              <w:rPr>
                <w:b/>
              </w:rPr>
              <w:t>Institutional Administrator</w:t>
            </w:r>
          </w:p>
        </w:tc>
      </w:tr>
      <w:tr w:rsidR="002D7783" w:rsidRPr="00311498" w14:paraId="2E3ADFF5" w14:textId="77777777" w:rsidTr="00F00635">
        <w:trPr>
          <w:trHeight w:val="166"/>
          <w:jc w:val="center"/>
        </w:trPr>
        <w:tc>
          <w:tcPr>
            <w:tcW w:w="2178" w:type="dxa"/>
          </w:tcPr>
          <w:p w14:paraId="284BDAC0" w14:textId="77777777" w:rsidR="002D7783" w:rsidRPr="00311498" w:rsidRDefault="002D7783" w:rsidP="00DD0F58">
            <w:r w:rsidRPr="00311498">
              <w:t>Name/Title: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113C322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  <w:tc>
          <w:tcPr>
            <w:tcW w:w="2682" w:type="dxa"/>
          </w:tcPr>
          <w:p w14:paraId="6E31987C" w14:textId="77777777" w:rsidR="002D7783" w:rsidRPr="00311498" w:rsidRDefault="002D7783" w:rsidP="00DD0F58">
            <w:r w:rsidRPr="00311498">
              <w:t>Name/Title: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FB3C288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30F6B43E" w14:textId="77777777" w:rsidTr="00F00635">
        <w:trPr>
          <w:trHeight w:val="166"/>
          <w:jc w:val="center"/>
        </w:trPr>
        <w:tc>
          <w:tcPr>
            <w:tcW w:w="2178" w:type="dxa"/>
          </w:tcPr>
          <w:p w14:paraId="23AE79EB" w14:textId="77777777" w:rsidR="002D7783" w:rsidRPr="00311498" w:rsidRDefault="002D7783" w:rsidP="00DD0F58">
            <w:r w:rsidRPr="00311498"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8803E2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>
              <w:t>402-559-7456</w:t>
            </w:r>
          </w:p>
        </w:tc>
        <w:tc>
          <w:tcPr>
            <w:tcW w:w="2682" w:type="dxa"/>
          </w:tcPr>
          <w:p w14:paraId="3809FB4D" w14:textId="77777777" w:rsidR="002D7783" w:rsidRPr="00311498" w:rsidRDefault="002D7783" w:rsidP="00DD0F58">
            <w:r w:rsidRPr="00311498">
              <w:t>Phone: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71FA78BC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27B0D78C" w14:textId="77777777" w:rsidTr="00F00635">
        <w:trPr>
          <w:trHeight w:val="166"/>
          <w:jc w:val="center"/>
        </w:trPr>
        <w:tc>
          <w:tcPr>
            <w:tcW w:w="2178" w:type="dxa"/>
          </w:tcPr>
          <w:p w14:paraId="036D7064" w14:textId="77777777" w:rsidR="002D7783" w:rsidRPr="00311498" w:rsidRDefault="002D7783" w:rsidP="00DD0F58">
            <w:r w:rsidRPr="00311498">
              <w:t>Email: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87D52D8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  <w:r>
              <w:t>spadmin@unmc.edu</w:t>
            </w:r>
          </w:p>
        </w:tc>
        <w:tc>
          <w:tcPr>
            <w:tcW w:w="2682" w:type="dxa"/>
          </w:tcPr>
          <w:p w14:paraId="1ADFE9E2" w14:textId="77777777" w:rsidR="002D7783" w:rsidRPr="00311498" w:rsidRDefault="002D7783" w:rsidP="00DD0F58">
            <w:r w:rsidRPr="00311498">
              <w:t>Email: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B1C4C89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1AB1B7E7" w14:textId="77777777" w:rsidTr="00F00635">
        <w:trPr>
          <w:jc w:val="center"/>
        </w:trPr>
        <w:tc>
          <w:tcPr>
            <w:tcW w:w="9350" w:type="dxa"/>
            <w:gridSpan w:val="4"/>
          </w:tcPr>
          <w:p w14:paraId="4649DD0B" w14:textId="77777777" w:rsidR="002D7783" w:rsidRPr="004B0E35" w:rsidRDefault="002D7783" w:rsidP="00DD0F58">
            <w:pPr>
              <w:pStyle w:val="Header"/>
              <w:tabs>
                <w:tab w:val="left" w:pos="2880"/>
              </w:tabs>
              <w:rPr>
                <w:sz w:val="16"/>
                <w:szCs w:val="16"/>
              </w:rPr>
            </w:pPr>
          </w:p>
        </w:tc>
      </w:tr>
      <w:tr w:rsidR="002D7783" w:rsidRPr="00311498" w14:paraId="679089F4" w14:textId="77777777" w:rsidTr="00F00635">
        <w:trPr>
          <w:jc w:val="center"/>
        </w:trPr>
        <w:tc>
          <w:tcPr>
            <w:tcW w:w="2178" w:type="dxa"/>
          </w:tcPr>
          <w:p w14:paraId="2EE8E8A5" w14:textId="77777777" w:rsidR="002D7783" w:rsidRPr="00311498" w:rsidRDefault="002D7783" w:rsidP="00DD0F58">
            <w:r>
              <w:t>Project Title: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</w:tcPr>
          <w:p w14:paraId="3831BF9C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73B1C4D9" w14:textId="77777777" w:rsidTr="00F00635">
        <w:trPr>
          <w:jc w:val="center"/>
        </w:trPr>
        <w:tc>
          <w:tcPr>
            <w:tcW w:w="2178" w:type="dxa"/>
          </w:tcPr>
          <w:p w14:paraId="2F093E04" w14:textId="77777777" w:rsidR="002D7783" w:rsidRPr="00311498" w:rsidRDefault="002D7783" w:rsidP="00DD0F58">
            <w:pPr>
              <w:tabs>
                <w:tab w:val="left" w:pos="2880"/>
              </w:tabs>
            </w:pPr>
            <w:r w:rsidRPr="00311498">
              <w:t>Awarding Agency: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09CFA45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  <w:tc>
          <w:tcPr>
            <w:tcW w:w="2682" w:type="dxa"/>
          </w:tcPr>
          <w:p w14:paraId="7139E23C" w14:textId="77777777" w:rsidR="002D7783" w:rsidRPr="00311498" w:rsidRDefault="002D7783" w:rsidP="00DD0F58">
            <w:r w:rsidRPr="00311498">
              <w:t>Project Period: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54A90857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35D62786" w14:textId="77777777" w:rsidTr="00F00635">
        <w:trPr>
          <w:jc w:val="center"/>
        </w:trPr>
        <w:tc>
          <w:tcPr>
            <w:tcW w:w="2178" w:type="dxa"/>
          </w:tcPr>
          <w:p w14:paraId="05D9B178" w14:textId="77777777" w:rsidR="002D7783" w:rsidRPr="00311498" w:rsidRDefault="002D7783" w:rsidP="00DD0F58">
            <w:r w:rsidRPr="00311498">
              <w:t>Total Proposed Amount: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B7A0D28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  <w:tc>
          <w:tcPr>
            <w:tcW w:w="2682" w:type="dxa"/>
          </w:tcPr>
          <w:p w14:paraId="645772B9" w14:textId="77777777" w:rsidR="002D7783" w:rsidRDefault="002D7783" w:rsidP="00DD0F58">
            <w:r w:rsidRPr="00311498">
              <w:t xml:space="preserve">Cost Sharing Amount </w:t>
            </w:r>
          </w:p>
          <w:p w14:paraId="09D91015" w14:textId="77777777" w:rsidR="002D7783" w:rsidRPr="00311498" w:rsidRDefault="002D7783" w:rsidP="00DD0F58">
            <w:r w:rsidRPr="00311498">
              <w:t>(if applicable):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74AA62E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  <w:tr w:rsidR="002D7783" w:rsidRPr="00311498" w14:paraId="78A79FBF" w14:textId="77777777" w:rsidTr="00F00635">
        <w:trPr>
          <w:jc w:val="center"/>
        </w:trPr>
        <w:tc>
          <w:tcPr>
            <w:tcW w:w="2178" w:type="dxa"/>
          </w:tcPr>
          <w:p w14:paraId="73B72056" w14:textId="77777777" w:rsidR="002D7783" w:rsidRPr="00311498" w:rsidRDefault="002D7783" w:rsidP="00DD0F58">
            <w:r>
              <w:t>Human Subjects Y/N</w:t>
            </w:r>
            <w:r w:rsidRPr="00867EBF"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3606938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  <w:tc>
          <w:tcPr>
            <w:tcW w:w="2682" w:type="dxa"/>
          </w:tcPr>
          <w:p w14:paraId="34B16B6D" w14:textId="77777777" w:rsidR="002D7783" w:rsidRPr="00311498" w:rsidRDefault="002D7783" w:rsidP="00DD0F58">
            <w:r>
              <w:t>Vertebrate Animals Y/N: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5730586" w14:textId="77777777" w:rsidR="002D7783" w:rsidRPr="00311498" w:rsidRDefault="002D7783" w:rsidP="00DD0F58">
            <w:pPr>
              <w:pStyle w:val="Header"/>
              <w:tabs>
                <w:tab w:val="left" w:pos="2880"/>
              </w:tabs>
            </w:pPr>
          </w:p>
        </w:tc>
      </w:tr>
    </w:tbl>
    <w:p w14:paraId="51A859D2" w14:textId="77777777" w:rsidR="002D7783" w:rsidRPr="00311498" w:rsidRDefault="002D7783" w:rsidP="002D7783">
      <w:pPr>
        <w:rPr>
          <w:sz w:val="22"/>
          <w:szCs w:val="22"/>
        </w:rPr>
      </w:pPr>
    </w:p>
    <w:p w14:paraId="428ABBCF" w14:textId="7BFCA194" w:rsidR="002D7783" w:rsidRPr="000F3421" w:rsidRDefault="002D7783" w:rsidP="002D7783">
      <w:pPr>
        <w:rPr>
          <w:sz w:val="22"/>
          <w:szCs w:val="22"/>
        </w:rPr>
      </w:pPr>
      <w:r w:rsidRPr="000F3421">
        <w:rPr>
          <w:sz w:val="22"/>
          <w:szCs w:val="22"/>
        </w:rPr>
        <w:t xml:space="preserve">This proposal has been reviewed and approved </w:t>
      </w:r>
      <w:r>
        <w:rPr>
          <w:sz w:val="22"/>
          <w:szCs w:val="22"/>
        </w:rPr>
        <w:t xml:space="preserve">by the appropriate official of </w:t>
      </w:r>
      <w:proofErr w:type="spellStart"/>
      <w:r w:rsidRPr="000F3421">
        <w:rPr>
          <w:sz w:val="22"/>
          <w:szCs w:val="22"/>
        </w:rPr>
        <w:t>Subrecipient</w:t>
      </w:r>
      <w:proofErr w:type="spellEnd"/>
      <w:r w:rsidRPr="000F3421">
        <w:rPr>
          <w:sz w:val="22"/>
          <w:szCs w:val="22"/>
        </w:rPr>
        <w:t xml:space="preserve"> and </w:t>
      </w:r>
      <w:r w:rsidRPr="00867EBF">
        <w:rPr>
          <w:sz w:val="22"/>
          <w:szCs w:val="22"/>
        </w:rPr>
        <w:t>certified to its accuracy and completeness. The appropriate programmatic and administrative personnel of each institution involved in this grant application are aware of the awarding agency’s policies</w:t>
      </w:r>
      <w:r>
        <w:rPr>
          <w:sz w:val="22"/>
          <w:szCs w:val="22"/>
        </w:rPr>
        <w:t>;</w:t>
      </w:r>
      <w:r w:rsidRPr="00867EBF">
        <w:rPr>
          <w:sz w:val="22"/>
          <w:szCs w:val="22"/>
        </w:rPr>
        <w:t xml:space="preserve"> </w:t>
      </w:r>
      <w:r w:rsidRPr="00867EBF">
        <w:rPr>
          <w:color w:val="000000" w:themeColor="text1"/>
          <w:sz w:val="22"/>
          <w:szCs w:val="22"/>
        </w:rPr>
        <w:t>agree to accept the obligation to comply with award terms</w:t>
      </w:r>
      <w:r>
        <w:rPr>
          <w:color w:val="000000" w:themeColor="text1"/>
          <w:sz w:val="22"/>
          <w:szCs w:val="22"/>
        </w:rPr>
        <w:t>,</w:t>
      </w:r>
      <w:r w:rsidRPr="00867EBF">
        <w:rPr>
          <w:color w:val="000000" w:themeColor="text1"/>
          <w:sz w:val="22"/>
          <w:szCs w:val="22"/>
        </w:rPr>
        <w:t xml:space="preserve"> conditions</w:t>
      </w:r>
      <w:r>
        <w:rPr>
          <w:color w:val="000000" w:themeColor="text1"/>
          <w:sz w:val="22"/>
          <w:szCs w:val="22"/>
        </w:rPr>
        <w:t>, and certifications;</w:t>
      </w:r>
      <w:r w:rsidRPr="00867EBF">
        <w:rPr>
          <w:sz w:val="22"/>
          <w:szCs w:val="22"/>
        </w:rPr>
        <w:t xml:space="preserve"> and are prepared to establish the necessary inter-institutional agreement consistent with that policy.</w:t>
      </w:r>
    </w:p>
    <w:p w14:paraId="5F53CAF7" w14:textId="77777777" w:rsidR="002D7783" w:rsidRPr="000F3421" w:rsidRDefault="002D7783" w:rsidP="002D7783">
      <w:pPr>
        <w:rPr>
          <w:sz w:val="22"/>
          <w:szCs w:val="22"/>
        </w:rPr>
      </w:pPr>
    </w:p>
    <w:p w14:paraId="2C9E4C9C" w14:textId="77777777" w:rsidR="002D7783" w:rsidRDefault="002D7783" w:rsidP="002D7783">
      <w:pPr>
        <w:rPr>
          <w:sz w:val="22"/>
          <w:szCs w:val="22"/>
        </w:rPr>
      </w:pPr>
      <w:r w:rsidRPr="00311498">
        <w:rPr>
          <w:sz w:val="22"/>
          <w:szCs w:val="22"/>
        </w:rPr>
        <w:t>The following documents are attached to this Statement of Intent:</w:t>
      </w:r>
    </w:p>
    <w:p w14:paraId="4FEDBF35" w14:textId="77777777" w:rsidR="002D7783" w:rsidRPr="00311498" w:rsidRDefault="002D7783" w:rsidP="002D778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980"/>
        <w:gridCol w:w="7015"/>
      </w:tblGrid>
      <w:tr w:rsidR="002D7783" w14:paraId="5F4F40A1" w14:textId="77777777" w:rsidTr="00DD0F5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97B" w14:textId="77777777" w:rsidR="002D7783" w:rsidRDefault="002D7783" w:rsidP="00DD0F58"/>
        </w:tc>
        <w:tc>
          <w:tcPr>
            <w:tcW w:w="1980" w:type="dxa"/>
            <w:tcBorders>
              <w:left w:val="single" w:sz="4" w:space="0" w:color="auto"/>
            </w:tcBorders>
          </w:tcPr>
          <w:p w14:paraId="52230CBB" w14:textId="77777777" w:rsidR="002D7783" w:rsidRDefault="002D7783" w:rsidP="00DD0F58">
            <w:r>
              <w:t>Statement o</w:t>
            </w:r>
            <w:r w:rsidRPr="00311498">
              <w:t>f Work</w:t>
            </w:r>
          </w:p>
        </w:tc>
        <w:tc>
          <w:tcPr>
            <w:tcW w:w="7015" w:type="dxa"/>
          </w:tcPr>
          <w:p w14:paraId="25AC5540" w14:textId="77777777" w:rsidR="002D7783" w:rsidRDefault="002D7783" w:rsidP="00DD0F58"/>
        </w:tc>
      </w:tr>
      <w:tr w:rsidR="002D7783" w14:paraId="48198F80" w14:textId="77777777" w:rsidTr="00DD0F5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C28" w14:textId="77777777" w:rsidR="002D7783" w:rsidRDefault="002D7783" w:rsidP="00DD0F58"/>
        </w:tc>
        <w:tc>
          <w:tcPr>
            <w:tcW w:w="1980" w:type="dxa"/>
            <w:tcBorders>
              <w:left w:val="single" w:sz="4" w:space="0" w:color="auto"/>
            </w:tcBorders>
          </w:tcPr>
          <w:p w14:paraId="0EC99B69" w14:textId="77777777" w:rsidR="002D7783" w:rsidRDefault="002D7783" w:rsidP="00DD0F58">
            <w:r w:rsidRPr="00311498">
              <w:t>Detailed Budget</w:t>
            </w:r>
          </w:p>
        </w:tc>
        <w:tc>
          <w:tcPr>
            <w:tcW w:w="7015" w:type="dxa"/>
          </w:tcPr>
          <w:p w14:paraId="675BCECD" w14:textId="77777777" w:rsidR="002D7783" w:rsidRDefault="002D7783" w:rsidP="00DD0F58"/>
        </w:tc>
      </w:tr>
      <w:tr w:rsidR="002D7783" w14:paraId="72A2A5FE" w14:textId="77777777" w:rsidTr="00DD0F5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31A" w14:textId="77777777" w:rsidR="002D7783" w:rsidRDefault="002D7783" w:rsidP="00DD0F58"/>
        </w:tc>
        <w:tc>
          <w:tcPr>
            <w:tcW w:w="1980" w:type="dxa"/>
            <w:tcBorders>
              <w:left w:val="single" w:sz="4" w:space="0" w:color="auto"/>
            </w:tcBorders>
          </w:tcPr>
          <w:p w14:paraId="6154D880" w14:textId="77777777" w:rsidR="002D7783" w:rsidRPr="00311498" w:rsidRDefault="002D7783" w:rsidP="00DD0F58">
            <w:r w:rsidRPr="00311498">
              <w:t>Budget Justification</w:t>
            </w:r>
          </w:p>
        </w:tc>
        <w:tc>
          <w:tcPr>
            <w:tcW w:w="7015" w:type="dxa"/>
          </w:tcPr>
          <w:p w14:paraId="0F029F36" w14:textId="77777777" w:rsidR="002D7783" w:rsidRDefault="002D7783" w:rsidP="00DD0F58"/>
        </w:tc>
      </w:tr>
      <w:tr w:rsidR="002D7783" w14:paraId="5DE8C0E4" w14:textId="77777777" w:rsidTr="00DD0F5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722" w14:textId="77777777" w:rsidR="002D7783" w:rsidRDefault="002D7783" w:rsidP="00DD0F58"/>
        </w:tc>
        <w:tc>
          <w:tcPr>
            <w:tcW w:w="1980" w:type="dxa"/>
            <w:tcBorders>
              <w:left w:val="single" w:sz="4" w:space="0" w:color="auto"/>
            </w:tcBorders>
          </w:tcPr>
          <w:p w14:paraId="4003C8EA" w14:textId="77777777" w:rsidR="002D7783" w:rsidRPr="00311498" w:rsidRDefault="002D7783" w:rsidP="00DD0F58">
            <w:r w:rsidRPr="00311498">
              <w:t>Other</w:t>
            </w:r>
            <w:r>
              <w:t>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6C3F929F" w14:textId="77777777" w:rsidR="002D7783" w:rsidRDefault="002D7783" w:rsidP="00DD0F58"/>
        </w:tc>
      </w:tr>
    </w:tbl>
    <w:p w14:paraId="453CD0A8" w14:textId="77777777" w:rsidR="002D7783" w:rsidRPr="00311498" w:rsidRDefault="002D7783" w:rsidP="002D7783">
      <w:pPr>
        <w:rPr>
          <w:sz w:val="22"/>
          <w:szCs w:val="22"/>
        </w:rPr>
      </w:pPr>
    </w:p>
    <w:p w14:paraId="0E5464A5" w14:textId="77777777" w:rsidR="002D7783" w:rsidRDefault="002D7783" w:rsidP="002D7783">
      <w:pPr>
        <w:tabs>
          <w:tab w:val="left" w:pos="9360"/>
        </w:tabs>
        <w:rPr>
          <w:sz w:val="22"/>
          <w:szCs w:val="22"/>
          <w:u w:val="single"/>
        </w:rPr>
      </w:pPr>
    </w:p>
    <w:p w14:paraId="56A5CB62" w14:textId="77777777" w:rsidR="002D7783" w:rsidRPr="00DB562A" w:rsidRDefault="002D7783" w:rsidP="002D7783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31784658" w14:textId="77777777" w:rsidR="002D7783" w:rsidRPr="00311498" w:rsidRDefault="002D7783" w:rsidP="002D7783">
      <w:pPr>
        <w:tabs>
          <w:tab w:val="left" w:pos="7200"/>
        </w:tabs>
        <w:rPr>
          <w:sz w:val="22"/>
          <w:szCs w:val="22"/>
        </w:rPr>
      </w:pPr>
      <w:r w:rsidRPr="00311498">
        <w:rPr>
          <w:sz w:val="22"/>
          <w:szCs w:val="22"/>
        </w:rPr>
        <w:t xml:space="preserve">Signature of </w:t>
      </w:r>
      <w:proofErr w:type="spellStart"/>
      <w:r w:rsidRPr="00311498">
        <w:rPr>
          <w:sz w:val="22"/>
          <w:szCs w:val="22"/>
        </w:rPr>
        <w:t>Subrecipient's</w:t>
      </w:r>
      <w:proofErr w:type="spellEnd"/>
      <w:r w:rsidRPr="00311498">
        <w:rPr>
          <w:sz w:val="22"/>
          <w:szCs w:val="22"/>
        </w:rPr>
        <w:t xml:space="preserve"> Authorized Official</w:t>
      </w:r>
      <w:r>
        <w:rPr>
          <w:sz w:val="22"/>
          <w:szCs w:val="22"/>
        </w:rPr>
        <w:tab/>
      </w:r>
      <w:r w:rsidRPr="00311498">
        <w:rPr>
          <w:sz w:val="22"/>
          <w:szCs w:val="22"/>
        </w:rPr>
        <w:t>Date</w:t>
      </w:r>
    </w:p>
    <w:p w14:paraId="6E2F6C57" w14:textId="77777777" w:rsidR="002D7783" w:rsidRDefault="002D7783" w:rsidP="002D7783">
      <w:pPr>
        <w:rPr>
          <w:sz w:val="22"/>
          <w:szCs w:val="22"/>
        </w:rPr>
      </w:pPr>
    </w:p>
    <w:p w14:paraId="2C5C45A9" w14:textId="265D3FD1" w:rsidR="002D7783" w:rsidRPr="00DB562A" w:rsidRDefault="002D7783" w:rsidP="002D7783">
      <w:pPr>
        <w:rPr>
          <w:sz w:val="22"/>
          <w:szCs w:val="22"/>
          <w:u w:val="single"/>
        </w:rPr>
      </w:pPr>
      <w:r w:rsidRPr="00DB562A">
        <w:rPr>
          <w:sz w:val="22"/>
          <w:szCs w:val="22"/>
          <w:u w:val="single"/>
        </w:rPr>
        <w:t>, Sponsored Programs Administration</w:t>
      </w:r>
    </w:p>
    <w:p w14:paraId="72DE7D72" w14:textId="25CFA50D" w:rsidR="000373B4" w:rsidRPr="000373B4" w:rsidRDefault="002D7783" w:rsidP="002D7783">
      <w:pPr>
        <w:rPr>
          <w:rFonts w:ascii="Arial" w:hAnsi="Arial" w:cs="Arial"/>
          <w:sz w:val="20"/>
          <w:szCs w:val="20"/>
        </w:rPr>
      </w:pPr>
      <w:r w:rsidRPr="00311498">
        <w:rPr>
          <w:sz w:val="22"/>
          <w:szCs w:val="22"/>
        </w:rPr>
        <w:t>Name and Title of Authorized Official</w:t>
      </w:r>
    </w:p>
    <w:sectPr w:rsidR="000373B4" w:rsidRPr="000373B4" w:rsidSect="002D7783">
      <w:headerReference w:type="first" r:id="rId7"/>
      <w:footerReference w:type="first" r:id="rId8"/>
      <w:pgSz w:w="12240" w:h="15840" w:code="1"/>
      <w:pgMar w:top="720" w:right="1080" w:bottom="1080" w:left="108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7D02D" w14:textId="77777777" w:rsidR="00860DD8" w:rsidRDefault="00860DD8" w:rsidP="003F3F4F">
      <w:r>
        <w:separator/>
      </w:r>
    </w:p>
  </w:endnote>
  <w:endnote w:type="continuationSeparator" w:id="0">
    <w:p w14:paraId="4DDDB367" w14:textId="77777777" w:rsidR="00860DD8" w:rsidRDefault="00860DD8" w:rsidP="003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B23C" w14:textId="4FA93FDC" w:rsidR="00CA0761" w:rsidRDefault="00DC2BC1" w:rsidP="00F642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D01AB" wp14:editId="586641C7">
              <wp:simplePos x="0" y="0"/>
              <wp:positionH relativeFrom="column">
                <wp:posOffset>1082040</wp:posOffset>
              </wp:positionH>
              <wp:positionV relativeFrom="paragraph">
                <wp:posOffset>193675</wp:posOffset>
              </wp:positionV>
              <wp:extent cx="5330825" cy="5791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0825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49C3C8" w14:textId="4F318D84" w:rsidR="00CA0761" w:rsidRPr="00DD0822" w:rsidRDefault="00A6758B" w:rsidP="000C79CA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D082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Sponsored Programs Administration (SPA), Vice Chancellor for Research</w:t>
                          </w:r>
                        </w:p>
                        <w:p w14:paraId="3C6502B0" w14:textId="369AC70E" w:rsidR="00CA0761" w:rsidRPr="00EC1D02" w:rsidRDefault="00A6758B" w:rsidP="00A6758B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C1D02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987835 Nebraska Medical Center, Academic &amp; Research Services Building</w:t>
                          </w:r>
                          <w:r w:rsidRPr="00EC1D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EC1D02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Omaha, NE 68198-7835</w:t>
                          </w:r>
                          <w:r w:rsidR="00F006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402.559.7456 | spa</w:t>
                          </w:r>
                          <w:r w:rsidRPr="00EC1D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dmin@unmc.edu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D01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2pt;margin-top:15.25pt;width:419.7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" filled="f" stroked="f" strokeweight=".5pt">
              <v:textbox>
                <w:txbxContent>
                  <w:p w14:paraId="5C49C3C8" w14:textId="4F318D84" w:rsidR="00CA0761" w:rsidRPr="00DD0822" w:rsidRDefault="00A6758B" w:rsidP="000C79CA">
                    <w:pPr>
                      <w:spacing w:line="220" w:lineRule="exac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D082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Sponsored Programs Administration (SPA), Vice Chancellor for Research</w:t>
                    </w:r>
                  </w:p>
                  <w:p w14:paraId="3C6502B0" w14:textId="369AC70E" w:rsidR="00CA0761" w:rsidRPr="00EC1D02" w:rsidRDefault="00A6758B" w:rsidP="00A6758B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C1D02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987835 Nebraska Medical Center, Academic &amp; Research Services Building</w:t>
                    </w:r>
                    <w:r w:rsidRPr="00EC1D0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EC1D02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Omaha, NE 68198-7835</w:t>
                    </w:r>
                    <w:r w:rsidR="00F0063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402.559.7456 | spa</w:t>
                    </w:r>
                    <w:r w:rsidRPr="00EC1D02">
                      <w:rPr>
                        <w:rFonts w:ascii="Arial" w:hAnsi="Arial" w:cs="Arial"/>
                        <w:sz w:val="16"/>
                        <w:szCs w:val="16"/>
                      </w:rPr>
                      <w:t>dmin@unmc.edu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352C328" wp14:editId="3BB13F6F">
          <wp:simplePos x="0" y="0"/>
          <wp:positionH relativeFrom="column">
            <wp:posOffset>12065</wp:posOffset>
          </wp:positionH>
          <wp:positionV relativeFrom="paragraph">
            <wp:posOffset>228600</wp:posOffset>
          </wp:positionV>
          <wp:extent cx="1024128" cy="411684"/>
          <wp:effectExtent l="0" t="0" r="5080" b="0"/>
          <wp:wrapTight wrapText="bothSides">
            <wp:wrapPolygon edited="0">
              <wp:start x="0" y="0"/>
              <wp:lineTo x="0" y="20667"/>
              <wp:lineTo x="21439" y="20667"/>
              <wp:lineTo x="21439" y="0"/>
              <wp:lineTo x="0" y="0"/>
            </wp:wrapPolygon>
          </wp:wrapTight>
          <wp:docPr id="4" name="Picture 4" descr="UNMC_Wordmar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MC_Wordmar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41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F60B" w14:textId="77777777" w:rsidR="00860DD8" w:rsidRDefault="00860DD8" w:rsidP="003F3F4F">
      <w:r>
        <w:separator/>
      </w:r>
    </w:p>
  </w:footnote>
  <w:footnote w:type="continuationSeparator" w:id="0">
    <w:p w14:paraId="08AC8CCE" w14:textId="77777777" w:rsidR="00860DD8" w:rsidRDefault="00860DD8" w:rsidP="003F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1D2D" w14:textId="0803363B" w:rsidR="00F6544D" w:rsidRDefault="009B63F5" w:rsidP="00F6429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E4437E4" wp14:editId="68017B01">
          <wp:simplePos x="0" y="0"/>
          <wp:positionH relativeFrom="column">
            <wp:posOffset>-452944</wp:posOffset>
          </wp:positionH>
          <wp:positionV relativeFrom="paragraph">
            <wp:posOffset>-223898</wp:posOffset>
          </wp:positionV>
          <wp:extent cx="7315200" cy="118046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MC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4F"/>
    <w:rsid w:val="0002615A"/>
    <w:rsid w:val="000373B4"/>
    <w:rsid w:val="0009397A"/>
    <w:rsid w:val="000C79CA"/>
    <w:rsid w:val="00136C10"/>
    <w:rsid w:val="001B6CBB"/>
    <w:rsid w:val="0023434F"/>
    <w:rsid w:val="00273BC3"/>
    <w:rsid w:val="00280DD8"/>
    <w:rsid w:val="00286053"/>
    <w:rsid w:val="002B004C"/>
    <w:rsid w:val="002C0F74"/>
    <w:rsid w:val="002D7783"/>
    <w:rsid w:val="002F2A91"/>
    <w:rsid w:val="003519E9"/>
    <w:rsid w:val="00374E85"/>
    <w:rsid w:val="003943F5"/>
    <w:rsid w:val="003F3F4F"/>
    <w:rsid w:val="003F552A"/>
    <w:rsid w:val="004D7E42"/>
    <w:rsid w:val="00554587"/>
    <w:rsid w:val="0057767B"/>
    <w:rsid w:val="00676780"/>
    <w:rsid w:val="006A2A1B"/>
    <w:rsid w:val="006D0383"/>
    <w:rsid w:val="00773CF4"/>
    <w:rsid w:val="007A3330"/>
    <w:rsid w:val="007B24C2"/>
    <w:rsid w:val="007B3E26"/>
    <w:rsid w:val="00803592"/>
    <w:rsid w:val="00860DD8"/>
    <w:rsid w:val="0087499B"/>
    <w:rsid w:val="009348A0"/>
    <w:rsid w:val="009B63F5"/>
    <w:rsid w:val="009D43E0"/>
    <w:rsid w:val="00A07A2D"/>
    <w:rsid w:val="00A6758B"/>
    <w:rsid w:val="00AF0FEC"/>
    <w:rsid w:val="00BA49F2"/>
    <w:rsid w:val="00BE0899"/>
    <w:rsid w:val="00C150B3"/>
    <w:rsid w:val="00C52E26"/>
    <w:rsid w:val="00C669CB"/>
    <w:rsid w:val="00CA0761"/>
    <w:rsid w:val="00CD0200"/>
    <w:rsid w:val="00CD73E5"/>
    <w:rsid w:val="00CF51D0"/>
    <w:rsid w:val="00D04422"/>
    <w:rsid w:val="00D1343E"/>
    <w:rsid w:val="00D8680E"/>
    <w:rsid w:val="00D97034"/>
    <w:rsid w:val="00DB0FB9"/>
    <w:rsid w:val="00DC2BC1"/>
    <w:rsid w:val="00DC53A0"/>
    <w:rsid w:val="00DD0822"/>
    <w:rsid w:val="00EC1D02"/>
    <w:rsid w:val="00ED4D2C"/>
    <w:rsid w:val="00F00635"/>
    <w:rsid w:val="00F64298"/>
    <w:rsid w:val="00F6544D"/>
    <w:rsid w:val="00FB0566"/>
    <w:rsid w:val="00FF16C1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CA60"/>
  <w15:chartTrackingRefBased/>
  <w15:docId w15:val="{A8C3A115-4472-9D4B-A464-7C59E94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3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F4F"/>
  </w:style>
  <w:style w:type="paragraph" w:styleId="Footer">
    <w:name w:val="footer"/>
    <w:basedOn w:val="Normal"/>
    <w:link w:val="FooterChar"/>
    <w:uiPriority w:val="99"/>
    <w:unhideWhenUsed/>
    <w:rsid w:val="003F3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4F"/>
  </w:style>
  <w:style w:type="character" w:styleId="Hyperlink">
    <w:name w:val="Hyperlink"/>
    <w:basedOn w:val="DefaultParagraphFont"/>
    <w:uiPriority w:val="99"/>
    <w:unhideWhenUsed/>
    <w:rsid w:val="00CA07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9C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79CA"/>
    <w:pPr>
      <w:ind w:left="720"/>
      <w:contextualSpacing/>
    </w:pPr>
  </w:style>
  <w:style w:type="table" w:styleId="TableGrid">
    <w:name w:val="Table Grid"/>
    <w:basedOn w:val="TableNormal"/>
    <w:uiPriority w:val="39"/>
    <w:rsid w:val="002D7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ED5DF4-F940-4384-8869-4484F8A7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Waples, Tom A</dc:creator>
  <cp:keywords/>
  <dc:description/>
  <cp:lastModifiedBy>DeCarolis, Bethany L</cp:lastModifiedBy>
  <cp:revision>2</cp:revision>
  <cp:lastPrinted>2019-05-15T15:13:00Z</cp:lastPrinted>
  <dcterms:created xsi:type="dcterms:W3CDTF">2022-09-14T20:41:00Z</dcterms:created>
  <dcterms:modified xsi:type="dcterms:W3CDTF">2022-09-14T20:41:00Z</dcterms:modified>
</cp:coreProperties>
</file>