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73FD0" w14:textId="403A34FA" w:rsidR="00CC1ADC" w:rsidRPr="002C7626" w:rsidRDefault="004E11E6" w:rsidP="00814791">
      <w:pPr>
        <w:spacing w:before="80"/>
        <w:rPr>
          <w:rFonts w:ascii="Arial" w:hAnsi="Arial"/>
          <w:b/>
          <w:color w:val="AD122A" w:themeColor="accent1"/>
          <w:sz w:val="48"/>
          <w:szCs w:val="48"/>
        </w:rPr>
      </w:pPr>
      <w:r>
        <w:rPr>
          <w:rFonts w:ascii="Arial" w:hAnsi="Arial"/>
          <w:b/>
          <w:color w:val="AD122A" w:themeColor="accent1"/>
          <w:sz w:val="48"/>
          <w:szCs w:val="48"/>
        </w:rPr>
        <w:t xml:space="preserve">24’ Winter </w:t>
      </w:r>
      <w:r w:rsidR="001419E4">
        <w:rPr>
          <w:rFonts w:ascii="Arial" w:hAnsi="Arial"/>
          <w:b/>
          <w:color w:val="AD122A" w:themeColor="accent1"/>
          <w:sz w:val="48"/>
          <w:szCs w:val="48"/>
        </w:rPr>
        <w:t>De-Stress Week</w:t>
      </w:r>
      <w:r w:rsidR="00254D77">
        <w:rPr>
          <w:rFonts w:ascii="Arial" w:hAnsi="Arial"/>
          <w:b/>
          <w:color w:val="AD122A" w:themeColor="accent1"/>
          <w:sz w:val="48"/>
          <w:szCs w:val="48"/>
        </w:rPr>
        <w:t xml:space="preserve"> Activities</w:t>
      </w:r>
      <w:r w:rsidR="00EB4BA5">
        <w:rPr>
          <w:rFonts w:ascii="Arial" w:hAnsi="Arial"/>
          <w:b/>
          <w:color w:val="AD122A" w:themeColor="accent1"/>
          <w:sz w:val="48"/>
          <w:szCs w:val="48"/>
        </w:rPr>
        <w:t xml:space="preserve"> </w:t>
      </w:r>
    </w:p>
    <w:p w14:paraId="012D46E0" w14:textId="78A43ED8" w:rsidR="008A60EE" w:rsidRDefault="008A60EE" w:rsidP="007C243D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  <w:sz w:val="21"/>
          <w:szCs w:val="21"/>
        </w:rPr>
      </w:pPr>
    </w:p>
    <w:p w14:paraId="0B17F371" w14:textId="514FE5BC" w:rsidR="007C243D" w:rsidRPr="004E11E6" w:rsidRDefault="00254D77" w:rsidP="007C243D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  <w:r w:rsidRPr="004E11E6">
        <w:rPr>
          <w:rFonts w:ascii="Arial" w:hAnsi="Arial"/>
          <w:b/>
          <w:color w:val="000000"/>
        </w:rPr>
        <w:t>Kearney</w:t>
      </w:r>
    </w:p>
    <w:p w14:paraId="44E9C954" w14:textId="4152325B" w:rsidR="008A60EE" w:rsidRPr="004E11E6" w:rsidRDefault="00254D77" w:rsidP="0046235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Monday, </w:t>
      </w:r>
      <w:r w:rsidR="00462355" w:rsidRPr="004E11E6">
        <w:rPr>
          <w:rFonts w:ascii="Arial" w:hAnsi="Arial"/>
          <w:color w:val="000000" w:themeColor="text1"/>
          <w:sz w:val="22"/>
          <w:szCs w:val="22"/>
        </w:rPr>
        <w:t xml:space="preserve">December 9, 9am, HSEC atrium,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Cozy up with Cocoa. W</w:t>
      </w:r>
      <w:r w:rsidR="00462355" w:rsidRPr="004E11E6">
        <w:rPr>
          <w:rFonts w:ascii="Arial" w:hAnsi="Arial"/>
          <w:color w:val="000000" w:themeColor="text1"/>
          <w:sz w:val="22"/>
          <w:szCs w:val="22"/>
        </w:rPr>
        <w:t xml:space="preserve">ear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your favorite</w:t>
      </w:r>
      <w:r w:rsidR="00462355" w:rsidRPr="004E11E6">
        <w:rPr>
          <w:rFonts w:ascii="Arial" w:hAnsi="Arial"/>
          <w:color w:val="000000" w:themeColor="text1"/>
          <w:sz w:val="22"/>
          <w:szCs w:val="22"/>
        </w:rPr>
        <w:t xml:space="preserve"> holiday sweater and enjoy the hot cocoa bar (while supplies last). </w:t>
      </w:r>
    </w:p>
    <w:p w14:paraId="7DCD6F53" w14:textId="602126DD" w:rsidR="00462355" w:rsidRPr="004E11E6" w:rsidRDefault="00462355" w:rsidP="0046235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Tuesday, December 10, 9am, HSEC atrium,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“Pop” home for the Holidays. E</w:t>
      </w:r>
      <w:r w:rsidRPr="004E11E6">
        <w:rPr>
          <w:rFonts w:ascii="Arial" w:hAnsi="Arial"/>
          <w:color w:val="000000" w:themeColor="text1"/>
          <w:sz w:val="22"/>
          <w:szCs w:val="22"/>
        </w:rPr>
        <w:t>njoy a variety of popcorn (while supplies last) and wear something to show off your hometown (t-shirt, hoodie, letterman jacket, etc.)</w:t>
      </w:r>
    </w:p>
    <w:p w14:paraId="0C39E9DE" w14:textId="19134AD9" w:rsidR="00462355" w:rsidRPr="004E11E6" w:rsidRDefault="00462355" w:rsidP="0046235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Wednesday, December 11, 9am, HSEC atrium,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Snacks and Socks. W</w:t>
      </w:r>
      <w:r w:rsidRPr="004E11E6">
        <w:rPr>
          <w:rFonts w:ascii="Arial" w:hAnsi="Arial"/>
          <w:color w:val="000000" w:themeColor="text1"/>
          <w:sz w:val="22"/>
          <w:szCs w:val="22"/>
        </w:rPr>
        <w:t xml:space="preserve">ear your favorite pair of festive socks and grab a snack (while supplies last). </w:t>
      </w:r>
    </w:p>
    <w:p w14:paraId="19110CAF" w14:textId="514FC559" w:rsidR="00462355" w:rsidRPr="004E11E6" w:rsidRDefault="00462355" w:rsidP="0046235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Thursday, December 12, 9am, HSEC atrium,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Holiday Cookies. S</w:t>
      </w:r>
      <w:r w:rsidRPr="004E11E6">
        <w:rPr>
          <w:rFonts w:ascii="Arial" w:hAnsi="Arial"/>
          <w:color w:val="000000" w:themeColor="text1"/>
          <w:sz w:val="22"/>
          <w:szCs w:val="22"/>
        </w:rPr>
        <w:t xml:space="preserve">top by and decorate a cookie (while supplies last). Cookies provided by SNA. Don’t forget to wear your red or UNMC attire. </w:t>
      </w:r>
    </w:p>
    <w:p w14:paraId="60073044" w14:textId="069EFD59" w:rsidR="00462355" w:rsidRPr="004E11E6" w:rsidRDefault="00462355" w:rsidP="0046235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Friday, December 13, HSEC atrium,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Holiday Clean-out. S</w:t>
      </w:r>
      <w:r w:rsidR="009F254D" w:rsidRPr="004E11E6">
        <w:rPr>
          <w:rFonts w:ascii="Arial" w:hAnsi="Arial"/>
          <w:color w:val="000000" w:themeColor="text1"/>
          <w:sz w:val="22"/>
          <w:szCs w:val="22"/>
        </w:rPr>
        <w:t>top by the atrium to grab any remaining snacks leftover from the week.</w:t>
      </w:r>
    </w:p>
    <w:p w14:paraId="0822B0D6" w14:textId="77777777" w:rsidR="002C5EB6" w:rsidRDefault="002C5EB6" w:rsidP="007C243D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0"/>
          <w:szCs w:val="20"/>
        </w:rPr>
      </w:pPr>
    </w:p>
    <w:p w14:paraId="7EBA3758" w14:textId="091B338F" w:rsidR="00254D77" w:rsidRDefault="00254D77" w:rsidP="00254D77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  <w:r>
        <w:rPr>
          <w:rFonts w:ascii="Arial" w:hAnsi="Arial"/>
          <w:b/>
          <w:color w:val="000000"/>
        </w:rPr>
        <w:t xml:space="preserve">Lincoln   </w:t>
      </w:r>
    </w:p>
    <w:p w14:paraId="71D5C92F" w14:textId="158CB7AC" w:rsidR="009C4299" w:rsidRPr="004E11E6" w:rsidRDefault="009C4299" w:rsidP="008E2DD7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College of Dentistry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>–</w:t>
      </w:r>
      <w:r w:rsidR="009F254D" w:rsidRPr="004E11E6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217499">
        <w:rPr>
          <w:rFonts w:ascii="Arial" w:hAnsi="Arial"/>
          <w:color w:val="000000" w:themeColor="text1"/>
          <w:sz w:val="22"/>
          <w:szCs w:val="22"/>
        </w:rPr>
        <w:t xml:space="preserve">Thursday, December 12, </w:t>
      </w:r>
      <w:r w:rsidR="000F3BB6" w:rsidRPr="004E11E6">
        <w:rPr>
          <w:rFonts w:ascii="Arial" w:hAnsi="Arial"/>
          <w:color w:val="000000" w:themeColor="text1"/>
          <w:sz w:val="22"/>
          <w:szCs w:val="22"/>
        </w:rPr>
        <w:t xml:space="preserve">5pm, Dixon Auditorium, Annual Trivia Night. Teams can be made up of 2 to 4 people, any combination of COD students, staff, and faculty. Trivia will include music, movies, TV, history, and more. Single elimination. </w:t>
      </w:r>
    </w:p>
    <w:p w14:paraId="17F968DA" w14:textId="177693D4" w:rsidR="009C4299" w:rsidRPr="004E11E6" w:rsidRDefault="009C4299" w:rsidP="008E2DD7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College of Nursing- </w:t>
      </w:r>
      <w:r w:rsidR="009F254D" w:rsidRPr="004E11E6">
        <w:rPr>
          <w:rFonts w:ascii="Arial" w:hAnsi="Arial"/>
          <w:color w:val="000000" w:themeColor="text1"/>
          <w:sz w:val="22"/>
          <w:szCs w:val="22"/>
        </w:rPr>
        <w:t>Monday, December 9, 11:30am, 2</w:t>
      </w:r>
      <w:r w:rsidR="009F254D" w:rsidRPr="004E11E6">
        <w:rPr>
          <w:rFonts w:ascii="Arial" w:hAnsi="Arial"/>
          <w:color w:val="000000" w:themeColor="text1"/>
          <w:sz w:val="22"/>
          <w:szCs w:val="22"/>
          <w:vertAlign w:val="superscript"/>
        </w:rPr>
        <w:t>nd</w:t>
      </w:r>
      <w:r w:rsidR="009F254D" w:rsidRPr="004E11E6">
        <w:rPr>
          <w:rFonts w:ascii="Arial" w:hAnsi="Arial"/>
          <w:color w:val="000000" w:themeColor="text1"/>
          <w:sz w:val="22"/>
          <w:szCs w:val="22"/>
        </w:rPr>
        <w:t xml:space="preserve"> floor student kitchen, stop by for donuts and hot chocolate (while supplies last). In addition to donuts and hot chocolate, there will be De-Stress baskets and snacks in the lounge area throughout the week. </w:t>
      </w:r>
      <w:r w:rsidRPr="004E11E6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7796C84C" w14:textId="77777777" w:rsidR="000F3BB6" w:rsidRDefault="000F3BB6" w:rsidP="00C709C1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1742B41D" w14:textId="6B1DF6ED" w:rsidR="00C709C1" w:rsidRDefault="00C709C1" w:rsidP="00C709C1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  <w:r>
        <w:rPr>
          <w:rFonts w:ascii="Arial" w:hAnsi="Arial"/>
          <w:b/>
          <w:color w:val="000000"/>
        </w:rPr>
        <w:t xml:space="preserve">Munroe-Meyer Institute </w:t>
      </w:r>
    </w:p>
    <w:p w14:paraId="56E1375F" w14:textId="3AF06D86" w:rsidR="00E515FD" w:rsidRPr="004E11E6" w:rsidRDefault="00FF2CC5" w:rsidP="00C709C1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Thursday, December 12, 11:30am-1pm, MMI staff lunchroom, bring your favorite dish – whether it’s a family recipe, appetizer, or dessert – and enjoy a chance to connect with colleagues, share good food, and destress. </w:t>
      </w:r>
    </w:p>
    <w:p w14:paraId="2A1223BE" w14:textId="77777777" w:rsidR="00AD583B" w:rsidRDefault="00AD583B" w:rsidP="00C709C1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1"/>
          <w:szCs w:val="21"/>
        </w:rPr>
      </w:pPr>
    </w:p>
    <w:p w14:paraId="21780BA0" w14:textId="77777777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0775AB3F" w14:textId="77777777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0D731DB1" w14:textId="77777777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783E0E63" w14:textId="77777777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3EE3B7E3" w14:textId="77777777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75FEEDC4" w14:textId="77777777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1000EDC0" w14:textId="675EBEB6" w:rsidR="00217499" w:rsidRDefault="00217499" w:rsidP="00217499">
      <w:pPr>
        <w:spacing w:before="80"/>
        <w:rPr>
          <w:rFonts w:ascii="Arial" w:hAnsi="Arial"/>
          <w:b/>
          <w:color w:val="AD122A" w:themeColor="accent1"/>
          <w:sz w:val="44"/>
          <w:szCs w:val="44"/>
        </w:rPr>
      </w:pPr>
      <w:r w:rsidRPr="00217499">
        <w:rPr>
          <w:rFonts w:ascii="Arial" w:hAnsi="Arial"/>
          <w:b/>
          <w:color w:val="AD122A" w:themeColor="accent1"/>
          <w:sz w:val="44"/>
          <w:szCs w:val="44"/>
        </w:rPr>
        <w:t xml:space="preserve">24’ Winter De-Stress Week Activities </w:t>
      </w:r>
      <w:proofErr w:type="gramStart"/>
      <w:r w:rsidRPr="00217499">
        <w:rPr>
          <w:rFonts w:ascii="Arial" w:hAnsi="Arial"/>
          <w:b/>
          <w:color w:val="AD122A" w:themeColor="accent1"/>
          <w:sz w:val="44"/>
          <w:szCs w:val="44"/>
        </w:rPr>
        <w:t>cont..</w:t>
      </w:r>
      <w:proofErr w:type="gramEnd"/>
    </w:p>
    <w:p w14:paraId="4D71FDDF" w14:textId="77777777" w:rsidR="00217499" w:rsidRPr="00217499" w:rsidRDefault="00217499" w:rsidP="00217499">
      <w:pPr>
        <w:spacing w:before="80"/>
        <w:rPr>
          <w:rFonts w:ascii="Arial" w:hAnsi="Arial"/>
          <w:b/>
          <w:color w:val="AD122A" w:themeColor="accent1"/>
          <w:sz w:val="44"/>
          <w:szCs w:val="44"/>
        </w:rPr>
      </w:pPr>
    </w:p>
    <w:p w14:paraId="6F11D38A" w14:textId="76C8CA2C" w:rsidR="00EB4BA5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  <w:r>
        <w:rPr>
          <w:rFonts w:ascii="Arial" w:hAnsi="Arial"/>
          <w:b/>
          <w:color w:val="000000"/>
        </w:rPr>
        <w:t>Norfolk</w:t>
      </w:r>
    </w:p>
    <w:p w14:paraId="19ED3D49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All Week: De-Stress Marathon. Throughout the week take a selfie participating in the daily ‘marathon’ activity for a chance to win a prize. Selfies can be sent to Gwen Porter. </w:t>
      </w:r>
    </w:p>
    <w:p w14:paraId="3D54DF94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>Monday, December 9, all day, Marathon activity, Zen Zone, take a selfie getting a massage.</w:t>
      </w:r>
    </w:p>
    <w:p w14:paraId="7C12043B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>Monday, December 9, 11:45am-12:45pm, room 154, Healthy Snack. Stop by and grab a healthy snack.</w:t>
      </w:r>
    </w:p>
    <w:p w14:paraId="5A3958F9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Tuesday, December 10, all day, Marathon activity, Zen Zone, stop by and grab a hot drink from the Keurig. </w:t>
      </w:r>
    </w:p>
    <w:p w14:paraId="651726F1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>Wednesday, December 11, all day, Marathon activity, take a selfie hugging a friend.</w:t>
      </w:r>
    </w:p>
    <w:p w14:paraId="443DC743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>Thursday, December 12, all day, Marathon activity, take a selfie preparing a healthy meal</w:t>
      </w:r>
    </w:p>
    <w:p w14:paraId="11123BC5" w14:textId="77777777" w:rsidR="00EB4BA5" w:rsidRPr="004E11E6" w:rsidRDefault="00EB4BA5" w:rsidP="00EB4BA5">
      <w:pPr>
        <w:autoSpaceDE w:val="0"/>
        <w:autoSpaceDN w:val="0"/>
        <w:adjustRightInd w:val="0"/>
        <w:spacing w:before="160"/>
        <w:rPr>
          <w:rFonts w:ascii="Arial" w:hAnsi="Arial"/>
          <w:color w:val="000000" w:themeColor="text1"/>
          <w:sz w:val="22"/>
          <w:szCs w:val="22"/>
        </w:rPr>
      </w:pPr>
      <w:r w:rsidRPr="004E11E6">
        <w:rPr>
          <w:rFonts w:ascii="Arial" w:hAnsi="Arial"/>
          <w:color w:val="000000" w:themeColor="text1"/>
          <w:sz w:val="22"/>
          <w:szCs w:val="22"/>
        </w:rPr>
        <w:t xml:space="preserve">Friday, December 13, all day, Marathon activity, take a selfie of you blowing a gum bubble. </w:t>
      </w:r>
    </w:p>
    <w:p w14:paraId="6ED4AF3F" w14:textId="77777777" w:rsidR="004E11E6" w:rsidRDefault="004E11E6" w:rsidP="007C243D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</w:p>
    <w:p w14:paraId="2B7E39A1" w14:textId="25169812" w:rsidR="00254D77" w:rsidRDefault="00254D77" w:rsidP="007C243D">
      <w:pPr>
        <w:autoSpaceDE w:val="0"/>
        <w:autoSpaceDN w:val="0"/>
        <w:adjustRightInd w:val="0"/>
        <w:spacing w:before="16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Scottsbluff</w:t>
      </w:r>
    </w:p>
    <w:p w14:paraId="7FA38063" w14:textId="52391C0F" w:rsidR="004E11E6" w:rsidRPr="004E11E6" w:rsidRDefault="004E11E6" w:rsidP="007C243D">
      <w:pPr>
        <w:autoSpaceDE w:val="0"/>
        <w:autoSpaceDN w:val="0"/>
        <w:adjustRightInd w:val="0"/>
        <w:spacing w:before="160"/>
        <w:rPr>
          <w:rFonts w:ascii="Arial" w:hAnsi="Arial"/>
          <w:bCs/>
          <w:color w:val="808080"/>
          <w:sz w:val="21"/>
          <w:szCs w:val="21"/>
        </w:rPr>
      </w:pPr>
      <w:r w:rsidRPr="004E11E6">
        <w:rPr>
          <w:rFonts w:ascii="Arial" w:hAnsi="Arial"/>
          <w:bCs/>
          <w:color w:val="000000"/>
          <w:sz w:val="22"/>
          <w:szCs w:val="22"/>
        </w:rPr>
        <w:t xml:space="preserve">An </w:t>
      </w:r>
      <w:r w:rsidR="00A1116A">
        <w:rPr>
          <w:rFonts w:ascii="Arial" w:hAnsi="Arial"/>
          <w:bCs/>
          <w:color w:val="000000"/>
          <w:sz w:val="22"/>
          <w:szCs w:val="22"/>
        </w:rPr>
        <w:t xml:space="preserve">brunch event is scheduled for Monday, December 9. More details will be provided soon. 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</w:p>
    <w:sectPr w:rsidR="004E11E6" w:rsidRPr="004E11E6" w:rsidSect="00A167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1440" w:left="1440" w:header="36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125" w14:textId="77777777" w:rsidR="00C01DB2" w:rsidRDefault="00C01DB2" w:rsidP="009E067E">
      <w:r>
        <w:separator/>
      </w:r>
    </w:p>
  </w:endnote>
  <w:endnote w:type="continuationSeparator" w:id="0">
    <w:p w14:paraId="01FADC47" w14:textId="77777777" w:rsidR="00C01DB2" w:rsidRDefault="00C01DB2" w:rsidP="009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9465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32C06C" w14:textId="0C24CFAE" w:rsidR="00FC2847" w:rsidRDefault="00FC2847" w:rsidP="00235C4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8D10E" w14:textId="77777777" w:rsidR="00FC2847" w:rsidRDefault="00FC2847" w:rsidP="00FC284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5ECF" w14:textId="095D3076" w:rsidR="00FC2847" w:rsidRPr="00FC2847" w:rsidRDefault="00C928B0" w:rsidP="002C7626">
    <w:pPr>
      <w:pStyle w:val="Footer"/>
      <w:framePr w:wrap="none" w:vAnchor="text" w:hAnchor="page" w:x="1462" w:y="-208"/>
      <w:rPr>
        <w:rStyle w:val="PageNumber"/>
        <w:rFonts w:ascii="Arial" w:hAnsi="Arial" w:cs="Arial"/>
        <w:color w:val="303B41" w:themeColor="text2"/>
        <w:sz w:val="16"/>
        <w:szCs w:val="16"/>
      </w:rPr>
    </w:pPr>
    <w:sdt>
      <w:sdtPr>
        <w:rPr>
          <w:rStyle w:val="PageNumber"/>
          <w:rFonts w:ascii="Arial" w:hAnsi="Arial" w:cs="Arial"/>
          <w:color w:val="303B41" w:themeColor="text2"/>
          <w:sz w:val="16"/>
          <w:szCs w:val="16"/>
        </w:rPr>
        <w:id w:val="141135384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begin"/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instrText xml:space="preserve"> PAGE </w:instrTex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separate"/>
        </w:r>
        <w:r w:rsidR="00FC2847" w:rsidRPr="00FC2847">
          <w:rPr>
            <w:rStyle w:val="PageNumber"/>
            <w:rFonts w:ascii="Arial" w:hAnsi="Arial" w:cs="Arial"/>
            <w:noProof/>
            <w:color w:val="303B41" w:themeColor="text2"/>
            <w:sz w:val="16"/>
            <w:szCs w:val="16"/>
          </w:rPr>
          <w:t>2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</w:rPr>
          <w:fldChar w:fldCharType="end"/>
        </w:r>
        <w:r w:rsid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 |  UNIVERSITY OF NEBRASKA MEDICAL CENTER</w:t>
        </w:r>
        <w:r w:rsidR="00FC2847" w:rsidRPr="00FC2847">
          <w:rPr>
            <w:rStyle w:val="PageNumber"/>
            <w:rFonts w:ascii="Arial" w:hAnsi="Arial" w:cs="Arial"/>
            <w:color w:val="303B41" w:themeColor="text2"/>
            <w:sz w:val="16"/>
            <w:szCs w:val="16"/>
            <w:lang w:val="en-US"/>
          </w:rPr>
          <w:t xml:space="preserve"> </w:t>
        </w:r>
      </w:sdtContent>
    </w:sdt>
  </w:p>
  <w:p w14:paraId="4B0D09E1" w14:textId="58940DD6" w:rsidR="001C1448" w:rsidRPr="002B5418" w:rsidRDefault="001C1448" w:rsidP="00FC2847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E3DC" w14:textId="66ED92E8" w:rsidR="00A1670F" w:rsidRDefault="00A1670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29C1BF" wp14:editId="58104B72">
          <wp:simplePos x="0" y="0"/>
          <wp:positionH relativeFrom="column">
            <wp:posOffset>5590268</wp:posOffset>
          </wp:positionH>
          <wp:positionV relativeFrom="paragraph">
            <wp:posOffset>-324485</wp:posOffset>
          </wp:positionV>
          <wp:extent cx="914400" cy="369211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NMC_Wordmar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69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03175" w14:textId="77777777" w:rsidR="00C01DB2" w:rsidRDefault="00C01DB2" w:rsidP="009E067E">
      <w:r>
        <w:separator/>
      </w:r>
    </w:p>
  </w:footnote>
  <w:footnote w:type="continuationSeparator" w:id="0">
    <w:p w14:paraId="3AFA83C2" w14:textId="77777777" w:rsidR="00C01DB2" w:rsidRDefault="00C01DB2" w:rsidP="009E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3CD0" w14:textId="2E49998A" w:rsidR="001C1448" w:rsidRDefault="001C1448" w:rsidP="00636982">
    <w:pPr>
      <w:pStyle w:val="Header"/>
      <w:ind w:left="-144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2CCD" w14:textId="780333BF" w:rsidR="00A1670F" w:rsidRDefault="007C243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E52E62" wp14:editId="68E6DA4C">
          <wp:simplePos x="0" y="0"/>
          <wp:positionH relativeFrom="column">
            <wp:posOffset>-685800</wp:posOffset>
          </wp:positionH>
          <wp:positionV relativeFrom="paragraph">
            <wp:posOffset>6350</wp:posOffset>
          </wp:positionV>
          <wp:extent cx="7315200" cy="9144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MC-Acronym-Header-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E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02ED0"/>
    <w:multiLevelType w:val="hybridMultilevel"/>
    <w:tmpl w:val="3A5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3951">
    <w:abstractNumId w:val="0"/>
  </w:num>
  <w:num w:numId="2" w16cid:durableId="189417487">
    <w:abstractNumId w:val="3"/>
  </w:num>
  <w:num w:numId="3" w16cid:durableId="1545292918">
    <w:abstractNumId w:val="2"/>
  </w:num>
  <w:num w:numId="4" w16cid:durableId="1700203213">
    <w:abstractNumId w:val="4"/>
  </w:num>
  <w:num w:numId="5" w16cid:durableId="353727766">
    <w:abstractNumId w:val="1"/>
  </w:num>
  <w:num w:numId="6" w16cid:durableId="511845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2"/>
    <w:rsid w:val="000275F5"/>
    <w:rsid w:val="0005083C"/>
    <w:rsid w:val="00055054"/>
    <w:rsid w:val="00057088"/>
    <w:rsid w:val="000718B7"/>
    <w:rsid w:val="000F0F20"/>
    <w:rsid w:val="000F3BB6"/>
    <w:rsid w:val="00111B94"/>
    <w:rsid w:val="001419E4"/>
    <w:rsid w:val="00157331"/>
    <w:rsid w:val="001C1448"/>
    <w:rsid w:val="001C2684"/>
    <w:rsid w:val="001D1C00"/>
    <w:rsid w:val="001D3D7E"/>
    <w:rsid w:val="00217499"/>
    <w:rsid w:val="00254556"/>
    <w:rsid w:val="00254B49"/>
    <w:rsid w:val="00254D77"/>
    <w:rsid w:val="0028303C"/>
    <w:rsid w:val="00295488"/>
    <w:rsid w:val="002B5418"/>
    <w:rsid w:val="002B796B"/>
    <w:rsid w:val="002C5EB6"/>
    <w:rsid w:val="002C7626"/>
    <w:rsid w:val="00303B64"/>
    <w:rsid w:val="00312556"/>
    <w:rsid w:val="003163F5"/>
    <w:rsid w:val="00374CEA"/>
    <w:rsid w:val="003A7212"/>
    <w:rsid w:val="003C2A3C"/>
    <w:rsid w:val="00462355"/>
    <w:rsid w:val="004767D6"/>
    <w:rsid w:val="004C389F"/>
    <w:rsid w:val="004E11E6"/>
    <w:rsid w:val="004E5032"/>
    <w:rsid w:val="00524EA4"/>
    <w:rsid w:val="005567C9"/>
    <w:rsid w:val="00565563"/>
    <w:rsid w:val="005829B1"/>
    <w:rsid w:val="005E16C2"/>
    <w:rsid w:val="0063108F"/>
    <w:rsid w:val="00636982"/>
    <w:rsid w:val="00645689"/>
    <w:rsid w:val="00663ECB"/>
    <w:rsid w:val="00683BBD"/>
    <w:rsid w:val="006C1428"/>
    <w:rsid w:val="006C5150"/>
    <w:rsid w:val="006E2089"/>
    <w:rsid w:val="006F2710"/>
    <w:rsid w:val="00700CF7"/>
    <w:rsid w:val="007663F9"/>
    <w:rsid w:val="0077743B"/>
    <w:rsid w:val="007A753A"/>
    <w:rsid w:val="007B48A6"/>
    <w:rsid w:val="007C243D"/>
    <w:rsid w:val="00814791"/>
    <w:rsid w:val="00833AB4"/>
    <w:rsid w:val="008A60EE"/>
    <w:rsid w:val="008E2DD7"/>
    <w:rsid w:val="008E4FF3"/>
    <w:rsid w:val="009B3A82"/>
    <w:rsid w:val="009C4299"/>
    <w:rsid w:val="009E067E"/>
    <w:rsid w:val="009F254D"/>
    <w:rsid w:val="00A1116A"/>
    <w:rsid w:val="00A111E8"/>
    <w:rsid w:val="00A1670F"/>
    <w:rsid w:val="00A31D2E"/>
    <w:rsid w:val="00A44998"/>
    <w:rsid w:val="00A44BBD"/>
    <w:rsid w:val="00A63EE1"/>
    <w:rsid w:val="00AD583B"/>
    <w:rsid w:val="00AD5904"/>
    <w:rsid w:val="00B52DC2"/>
    <w:rsid w:val="00B561E3"/>
    <w:rsid w:val="00B724A0"/>
    <w:rsid w:val="00BB18C0"/>
    <w:rsid w:val="00BE4D86"/>
    <w:rsid w:val="00BF36CC"/>
    <w:rsid w:val="00C01DB2"/>
    <w:rsid w:val="00C34C74"/>
    <w:rsid w:val="00C709C1"/>
    <w:rsid w:val="00C86B9F"/>
    <w:rsid w:val="00C928B0"/>
    <w:rsid w:val="00CA476D"/>
    <w:rsid w:val="00CC1ADC"/>
    <w:rsid w:val="00CC1E9A"/>
    <w:rsid w:val="00CF24FA"/>
    <w:rsid w:val="00D04BFB"/>
    <w:rsid w:val="00D17FE0"/>
    <w:rsid w:val="00D954A2"/>
    <w:rsid w:val="00DB0078"/>
    <w:rsid w:val="00DB411F"/>
    <w:rsid w:val="00E515FD"/>
    <w:rsid w:val="00E54D81"/>
    <w:rsid w:val="00E87E9C"/>
    <w:rsid w:val="00EA6924"/>
    <w:rsid w:val="00EB4BA5"/>
    <w:rsid w:val="00F47E52"/>
    <w:rsid w:val="00F85C39"/>
    <w:rsid w:val="00FC2847"/>
    <w:rsid w:val="00FD3C45"/>
    <w:rsid w:val="00FE28A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86115"/>
  <w15:chartTrackingRefBased/>
  <w15:docId w15:val="{AAC6F6D6-9F39-474B-86D2-A7AC4CB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CC1E9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067E"/>
    <w:rPr>
      <w:sz w:val="24"/>
      <w:szCs w:val="24"/>
    </w:rPr>
  </w:style>
  <w:style w:type="character" w:customStyle="1" w:styleId="Heading2Char">
    <w:name w:val="Heading 2 Char"/>
    <w:link w:val="Heading2"/>
    <w:rsid w:val="00CC1E9A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B3A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A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718B7"/>
    <w:pPr>
      <w:ind w:left="720"/>
      <w:contextualSpacing/>
    </w:pPr>
  </w:style>
  <w:style w:type="character" w:styleId="PageNumber">
    <w:name w:val="page number"/>
    <w:basedOn w:val="DefaultParagraphFont"/>
    <w:rsid w:val="00BF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NMC-Theme1">
  <a:themeElements>
    <a:clrScheme name="Custom 1">
      <a:dk1>
        <a:sysClr val="windowText" lastClr="000000"/>
      </a:dk1>
      <a:lt1>
        <a:sysClr val="window" lastClr="FFFFFF"/>
      </a:lt1>
      <a:dk2>
        <a:srgbClr val="303B41"/>
      </a:dk2>
      <a:lt2>
        <a:srgbClr val="DCDDDF"/>
      </a:lt2>
      <a:accent1>
        <a:srgbClr val="AD122A"/>
      </a:accent1>
      <a:accent2>
        <a:srgbClr val="005E63"/>
      </a:accent2>
      <a:accent3>
        <a:srgbClr val="00B2B9"/>
      </a:accent3>
      <a:accent4>
        <a:srgbClr val="A1B426"/>
      </a:accent4>
      <a:accent5>
        <a:srgbClr val="F26721"/>
      </a:accent5>
      <a:accent6>
        <a:srgbClr val="FCB614"/>
      </a:accent6>
      <a:hlink>
        <a:srgbClr val="002957"/>
      </a:hlink>
      <a:folHlink>
        <a:srgbClr val="129DB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NMC-Theme1" id="{8EF01B1E-9DFC-494C-AC3E-5BE6BC8B2399}" vid="{BBF8300F-5B1F-C149-BD60-AC602127EF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EC9EF-06B2-D247-9EF1-BED94BE5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2128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Robb, Jeff W</cp:lastModifiedBy>
  <cp:revision>2</cp:revision>
  <cp:lastPrinted>2019-10-04T19:01:00Z</cp:lastPrinted>
  <dcterms:created xsi:type="dcterms:W3CDTF">2024-12-06T17:11:00Z</dcterms:created>
  <dcterms:modified xsi:type="dcterms:W3CDTF">2024-12-06T17:11:00Z</dcterms:modified>
</cp:coreProperties>
</file>