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rPr/>
      </w:pPr>
      <w:r>
        <w:rPr/>
        <w:t>Creating an User Account on XSEDE</w:t>
      </w:r>
    </w:p>
    <w:p>
      <w:pPr>
        <w:pStyle w:val="style24"/>
        <w:numPr>
          <w:ilvl w:val="0"/>
          <w:numId w:val="1"/>
        </w:numPr>
        <w:spacing w:after="173" w:before="0"/>
        <w:contextualSpacing w:val="false"/>
        <w:rPr/>
      </w:pPr>
      <w:r>
        <w:rPr/>
        <w:t xml:space="preserve">Click </w:t>
      </w:r>
      <w:hyperlink r:id="rId2">
        <w:r>
          <w:rPr>
            <w:rStyle w:val="style17"/>
          </w:rPr>
          <w:t>here</w:t>
        </w:r>
      </w:hyperlink>
      <w:r>
        <w:rPr/>
        <w:t xml:space="preserve"> </w:t>
      </w:r>
      <w:r>
        <w:rPr/>
        <w:t>(</w:t>
      </w:r>
      <w:r>
        <w:rPr>
          <w:rFonts w:ascii="Consolas" w:hAnsi="Consolas"/>
          <w:color w:val="4C4C4C"/>
          <w:sz w:val="18"/>
          <w:szCs w:val="18"/>
        </w:rPr>
        <w:t>http://goo.gl/hX9w28</w:t>
      </w:r>
      <w:r>
        <w:rPr/>
        <w:t xml:space="preserve">) </w:t>
      </w:r>
      <w:r>
        <w:rPr/>
        <w:t>to start. You are choosing a registration key on this step for future reference.</w:t>
      </w:r>
    </w:p>
    <w:p>
      <w:pPr>
        <w:pStyle w:val="style24"/>
        <w:numPr>
          <w:ilvl w:val="0"/>
          <w:numId w:val="1"/>
        </w:numPr>
        <w:spacing w:after="173" w:before="0"/>
        <w:contextualSpacing w:val="false"/>
        <w:rPr/>
      </w:pPr>
      <w:r>
        <w:rPr/>
        <w:t xml:space="preserve">Once you </w:t>
      </w:r>
      <w:r>
        <w:rPr/>
        <w:t>have</w:t>
      </w:r>
      <w:r>
        <w:rPr/>
        <w:t xml:space="preserve"> </w:t>
      </w:r>
      <w:r>
        <w:rPr/>
        <w:t>complete</w:t>
      </w:r>
      <w:r>
        <w:rPr/>
        <w:t xml:space="preserve">d the form, </w:t>
      </w:r>
      <w:r>
        <w:rPr/>
        <w:t xml:space="preserve">upon submission </w:t>
      </w:r>
      <w:r>
        <w:rPr/>
        <w:t xml:space="preserve">you </w:t>
      </w:r>
      <w:r>
        <w:rPr/>
        <w:t xml:space="preserve">will receive </w:t>
      </w:r>
      <w:r>
        <w:rPr/>
        <w:t>a welcome email.</w:t>
      </w:r>
    </w:p>
    <w:p>
      <w:pPr>
        <w:pStyle w:val="style24"/>
        <w:numPr>
          <w:ilvl w:val="0"/>
          <w:numId w:val="1"/>
        </w:numPr>
        <w:spacing w:after="173" w:before="0"/>
        <w:contextualSpacing w:val="false"/>
        <w:rPr/>
      </w:pPr>
      <w:r>
        <w:rPr/>
        <w:t xml:space="preserve">Now click on this </w:t>
      </w:r>
      <w:r>
        <w:rPr/>
        <w:t>verification</w:t>
      </w:r>
      <w:r>
        <w:rPr/>
        <w:t xml:space="preserve"> </w:t>
      </w:r>
      <w:hyperlink r:id="rId3">
        <w:r>
          <w:rPr>
            <w:rStyle w:val="style17"/>
          </w:rPr>
          <w:t>link</w:t>
        </w:r>
      </w:hyperlink>
      <w:r>
        <w:rPr/>
        <w:t xml:space="preserve"> </w:t>
      </w:r>
      <w:r>
        <w:rPr/>
        <w:t>(</w:t>
      </w:r>
      <w:r>
        <w:rPr>
          <w:rFonts w:ascii="Consolas" w:hAnsi="Consolas"/>
          <w:color w:val="4C4C4C"/>
          <w:sz w:val="18"/>
          <w:szCs w:val="18"/>
        </w:rPr>
        <w:t>http://goo.gl/1oi6O1</w:t>
      </w:r>
      <w:r>
        <w:rPr/>
        <w:t xml:space="preserve">) </w:t>
      </w:r>
      <w:r>
        <w:rPr/>
        <w:t>and enter email address, registration key (</w:t>
      </w:r>
      <w:r>
        <w:rPr/>
        <w:t xml:space="preserve">that </w:t>
      </w:r>
      <w:r>
        <w:rPr/>
        <w:t>you selected before), and verification code you received in the email. In addition, you need to choose the “User Name” and “Password” of your choice which you will be to use to access XSEDE computing resources.</w:t>
      </w:r>
    </w:p>
    <w:p>
      <w:pPr>
        <w:pStyle w:val="style24"/>
        <w:numPr>
          <w:ilvl w:val="0"/>
          <w:numId w:val="1"/>
        </w:numPr>
        <w:spacing w:after="173" w:before="0"/>
        <w:contextualSpacing w:val="false"/>
        <w:rPr/>
      </w:pPr>
      <w:r>
        <w:rPr/>
        <w:t xml:space="preserve">Click on </w:t>
      </w:r>
      <w:r>
        <w:rPr/>
        <w:t>the</w:t>
      </w:r>
      <w:r>
        <w:rPr/>
        <w:t xml:space="preserve"> “SUBMIT” button. </w:t>
      </w:r>
    </w:p>
    <w:p>
      <w:pPr>
        <w:pStyle w:val="style24"/>
        <w:numPr>
          <w:ilvl w:val="0"/>
          <w:numId w:val="1"/>
        </w:numPr>
        <w:spacing w:after="173" w:before="0"/>
        <w:contextualSpacing w:val="false"/>
        <w:rPr/>
      </w:pPr>
      <w:r>
        <w:rPr/>
        <w:t xml:space="preserve">Send an Email (provide the “User Name” you have selected above) to the XSEDE UNMC Campus Champion at </w:t>
      </w:r>
      <w:hyperlink r:id="rId4">
        <w:r>
          <w:rPr>
            <w:rStyle w:val="style17"/>
          </w:rPr>
          <w:t>Ashok.mudgapalli@unmc.edu</w:t>
        </w:r>
      </w:hyperlink>
      <w:r>
        <w:rPr/>
        <w:t xml:space="preserve">. Please do </w:t>
      </w:r>
      <w:r>
        <w:rPr>
          <w:i/>
          <w:iCs/>
        </w:rPr>
        <w:t>not</w:t>
      </w:r>
      <w:r>
        <w:rPr/>
        <w:t xml:space="preserve"> send your password.</w:t>
      </w:r>
    </w:p>
    <w:p>
      <w:pPr>
        <w:pStyle w:val="style24"/>
        <w:numPr>
          <w:ilvl w:val="0"/>
          <w:numId w:val="1"/>
        </w:numPr>
        <w:spacing w:after="173" w:before="0"/>
        <w:contextualSpacing w:val="false"/>
        <w:rPr/>
      </w:pPr>
      <w:r>
        <w:rPr/>
        <w:t xml:space="preserve">The Research IT </w:t>
      </w:r>
      <w:r>
        <w:rPr/>
        <w:t>O</w:t>
      </w:r>
      <w:r>
        <w:rPr/>
        <w:t xml:space="preserve">ffice sets up the computing allocation on XSEDE for you and will send you an email </w:t>
      </w:r>
      <w:r>
        <w:rPr/>
        <w:t>upon completion.</w:t>
      </w:r>
    </w:p>
    <w:p>
      <w:pPr>
        <w:pStyle w:val="style24"/>
        <w:numPr>
          <w:ilvl w:val="0"/>
          <w:numId w:val="1"/>
        </w:numPr>
        <w:spacing w:after="173" w:before="0"/>
        <w:contextualSpacing w:val="false"/>
        <w:rPr/>
      </w:pPr>
      <w:r>
        <w:rPr/>
        <w:t xml:space="preserve">After </w:t>
      </w:r>
      <w:r>
        <w:rPr/>
        <w:t>completing these steps</w:t>
      </w:r>
      <w:bookmarkStart w:id="0" w:name="_GoBack"/>
      <w:bookmarkEnd w:id="0"/>
      <w:r>
        <w:rPr/>
        <w:t xml:space="preserve"> you are ready to explore and use the XSEDE resources (several User Guides have been provided, including training materials and videos). </w:t>
      </w:r>
    </w:p>
    <w:p>
      <w:pPr>
        <w:pStyle w:val="style24"/>
        <w:ind w:hanging="0" w:left="1080" w:right="0"/>
        <w:rPr/>
      </w:pPr>
      <w:r>
        <w:rPr/>
      </w:r>
    </w:p>
    <w:p>
      <w:pPr>
        <w:pStyle w:val="style24"/>
        <w:spacing w:after="200" w:before="0"/>
        <w:ind w:hanging="0" w:left="1080" w:right="0"/>
        <w:contextualSpacing/>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swiss"/>
    <w:pitch w:val="default"/>
  </w:font>
  <w:font w:name="Cambria">
    <w:charset w:val="01"/>
    <w:family w:val="swiss"/>
    <w:pitch w:val="default"/>
  </w:font>
  <w:font w:name="Liberation Sans">
    <w:altName w:val="Arial"/>
    <w:charset w:val="01"/>
    <w:family w:val="swiss"/>
    <w:pitch w:val="variable"/>
  </w:font>
  <w:font w:name="Consolas">
    <w:charset w:val="01"/>
    <w:family w:val="swiss"/>
    <w:pitch w:val="fixed"/>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WenQuanYi Zen Hei Sharp" w:hAnsi="Calibri"/>
      <w:color w:val="auto"/>
      <w:sz w:val="22"/>
      <w:szCs w:val="22"/>
      <w:lang w:bidi="ar-SA" w:eastAsia="en-US" w:val="en-US"/>
    </w:rPr>
  </w:style>
  <w:style w:styleId="style15" w:type="character">
    <w:name w:val="Default Paragraph Font"/>
    <w:next w:val="style15"/>
    <w:rPr/>
  </w:style>
  <w:style w:styleId="style16" w:type="character">
    <w:name w:val="Title Char"/>
    <w:basedOn w:val="style15"/>
    <w:next w:val="style16"/>
    <w:rPr>
      <w:rFonts w:ascii="Cambria" w:cs="" w:hAnsi="Cambria"/>
      <w:color w:val="17365D"/>
      <w:spacing w:val="5"/>
      <w:sz w:val="52"/>
      <w:szCs w:val="52"/>
    </w:rPr>
  </w:style>
  <w:style w:styleId="style17" w:type="character">
    <w:name w:val="Internet Link"/>
    <w:basedOn w:val="style15"/>
    <w:next w:val="style17"/>
    <w:rPr>
      <w:color w:val="0000FF"/>
      <w:u w:val="single"/>
      <w:lang w:bidi="zxx-" w:eastAsia="zxx-" w:val="zxx-"/>
    </w:rPr>
  </w:style>
  <w:style w:styleId="style18" w:type="paragraph">
    <w:name w:val="Heading"/>
    <w:basedOn w:val="style0"/>
    <w:next w:val="style19"/>
    <w:pPr>
      <w:keepNext/>
      <w:spacing w:after="120" w:before="240"/>
      <w:contextualSpacing w:val="false"/>
    </w:pPr>
    <w:rPr>
      <w:rFonts w:ascii="Liberation Sans" w:cs="Lohit Devanagari" w:eastAsia="WenQuanYi Zen Hei Sharp" w:hAnsi="Liberation Sans"/>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Calibri" w:cs="Lohit Devanagari" w:hAnsi="Calibri"/>
    </w:rPr>
  </w:style>
  <w:style w:styleId="style21" w:type="paragraph">
    <w:name w:val="Caption"/>
    <w:basedOn w:val="style0"/>
    <w:next w:val="style21"/>
    <w:pPr>
      <w:suppressLineNumbers/>
      <w:spacing w:after="120" w:before="120"/>
      <w:contextualSpacing w:val="false"/>
    </w:pPr>
    <w:rPr>
      <w:rFonts w:ascii="Calibri" w:cs="Lohit Devanagari" w:hAnsi="Calibri"/>
      <w:i/>
      <w:iCs/>
      <w:sz w:val="24"/>
      <w:szCs w:val="24"/>
    </w:rPr>
  </w:style>
  <w:style w:styleId="style22" w:type="paragraph">
    <w:name w:val="Index"/>
    <w:basedOn w:val="style0"/>
    <w:next w:val="style22"/>
    <w:pPr>
      <w:suppressLineNumbers/>
    </w:pPr>
    <w:rPr>
      <w:rFonts w:ascii="Calibri" w:cs="Lohit Devanagari" w:hAnsi="Calibri"/>
    </w:rPr>
  </w:style>
  <w:style w:styleId="style23" w:type="paragraph">
    <w:name w:val="Title"/>
    <w:basedOn w:val="style0"/>
    <w:next w:val="style23"/>
    <w:pPr>
      <w:pBdr>
        <w:top w:val="nil"/>
        <w:left w:val="nil"/>
        <w:bottom w:color="4F81BD" w:space="0" w:sz="8" w:val="single"/>
        <w:insideH w:color="4F81BD" w:space="0" w:sz="8" w:val="single"/>
        <w:right w:val="nil"/>
        <w:insideV w:val="nil"/>
      </w:pBdr>
      <w:spacing w:after="300" w:before="0" w:line="100" w:lineRule="atLeast"/>
      <w:contextualSpacing/>
      <w:jc w:val="left"/>
    </w:pPr>
    <w:rPr>
      <w:rFonts w:ascii="Cambria" w:cs="" w:hAnsi="Cambria"/>
      <w:color w:val="17365D"/>
      <w:spacing w:val="5"/>
      <w:sz w:val="52"/>
      <w:szCs w:val="52"/>
    </w:rPr>
  </w:style>
  <w:style w:styleId="style24" w:type="paragraph">
    <w:name w:val="List Paragraph"/>
    <w:basedOn w:val="style0"/>
    <w:next w:val="style24"/>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xsede.org/user-portal?p_p_id=58&amp;p_p_lifecycle=0&amp;p_p_state=maximized&amp;p_p_mode=view&amp;_58_struts_action=%2Flogin%2Fcreate_account" TargetMode="External"/><Relationship Id="rId3" Type="http://schemas.openxmlformats.org/officeDocument/2006/relationships/hyperlink" Target="https://www.xsede.org/web/xup/my-xsede?p_p_id=58&amp;p_p_lifecycle=0&amp;p_p_state=maximized&amp;p_p_mode=view&amp;_58_struts_action=%2Flogin%2Fverify_account" TargetMode="External"/><Relationship Id="rId4" Type="http://schemas.openxmlformats.org/officeDocument/2006/relationships/hyperlink" Target="mailto:Ashok.mudgapalli@unmc.ed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6371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2013-09-03T14:21:00Z</dcterms:created>
  <dc:creator>Ashok Mudgapalli</dc:creator>
  <cp:lastModifiedBy>Ashok Mudgapalli</cp:lastModifiedBy>
  <dcterms:modified xsi:type="dcterms:W3CDTF">2013-09-09T19:17:00Z</dcterms:modified>
  <cp:revision>3</cp:revision>
</cp:coreProperties>
</file>